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9D" w:rsidRDefault="00237E12" w:rsidP="00237E12">
      <w:pPr>
        <w:spacing w:after="100" w:afterAutospacing="1" w:line="240" w:lineRule="auto"/>
        <w:rPr>
          <w:sz w:val="24"/>
          <w:szCs w:val="24"/>
        </w:rPr>
      </w:pPr>
      <w:r w:rsidRPr="00237E12">
        <w:rPr>
          <w:b/>
          <w:sz w:val="24"/>
          <w:szCs w:val="24"/>
        </w:rPr>
        <w:t>Press release:</w:t>
      </w:r>
      <w:r>
        <w:rPr>
          <w:sz w:val="24"/>
          <w:szCs w:val="24"/>
        </w:rPr>
        <w:t xml:space="preserve"> </w:t>
      </w:r>
      <w:r w:rsidR="0045341E">
        <w:rPr>
          <w:sz w:val="24"/>
          <w:szCs w:val="24"/>
        </w:rPr>
        <w:t>2</w:t>
      </w:r>
      <w:r w:rsidR="00F825FD">
        <w:rPr>
          <w:sz w:val="24"/>
          <w:szCs w:val="24"/>
        </w:rPr>
        <w:t>5</w:t>
      </w:r>
      <w:bookmarkStart w:id="0" w:name="_GoBack"/>
      <w:bookmarkEnd w:id="0"/>
      <w:r w:rsidR="0045341E">
        <w:rPr>
          <w:sz w:val="24"/>
          <w:szCs w:val="24"/>
        </w:rPr>
        <w:t xml:space="preserve"> October 2021</w:t>
      </w:r>
    </w:p>
    <w:p w:rsidR="00237E12" w:rsidRPr="00D251C3" w:rsidRDefault="00121510" w:rsidP="00237E12">
      <w:pPr>
        <w:pStyle w:val="Heading1"/>
        <w:spacing w:after="100" w:afterAutospacing="1" w:line="240" w:lineRule="auto"/>
        <w:rPr>
          <w:rFonts w:asciiTheme="minorHAnsi" w:hAnsiTheme="minorHAnsi" w:cstheme="minorHAnsi"/>
          <w:color w:val="auto"/>
          <w:sz w:val="40"/>
        </w:rPr>
      </w:pPr>
      <w:r>
        <w:rPr>
          <w:rFonts w:asciiTheme="minorHAnsi" w:hAnsiTheme="minorHAnsi" w:cstheme="minorHAnsi"/>
          <w:color w:val="auto"/>
          <w:sz w:val="40"/>
        </w:rPr>
        <w:t xml:space="preserve">Warning after rise in tools being stolen </w:t>
      </w:r>
      <w:r w:rsidR="001941DC">
        <w:rPr>
          <w:rFonts w:asciiTheme="minorHAnsi" w:hAnsiTheme="minorHAnsi" w:cstheme="minorHAnsi"/>
          <w:color w:val="auto"/>
          <w:sz w:val="40"/>
        </w:rPr>
        <w:t xml:space="preserve">from vans </w:t>
      </w:r>
      <w:r>
        <w:rPr>
          <w:rFonts w:asciiTheme="minorHAnsi" w:hAnsiTheme="minorHAnsi" w:cstheme="minorHAnsi"/>
          <w:color w:val="auto"/>
          <w:sz w:val="40"/>
        </w:rPr>
        <w:br/>
      </w:r>
      <w:r w:rsidR="00936924">
        <w:rPr>
          <w:rStyle w:val="Heading2Char"/>
          <w:rFonts w:asciiTheme="minorHAnsi" w:hAnsiTheme="minorHAnsi" w:cstheme="minorHAnsi"/>
          <w:color w:val="auto"/>
          <w:sz w:val="28"/>
          <w:szCs w:val="28"/>
        </w:rPr>
        <w:t>Trades</w:t>
      </w:r>
      <w:r w:rsidR="001941DC">
        <w:rPr>
          <w:rStyle w:val="Heading2Char"/>
          <w:rFonts w:asciiTheme="minorHAnsi" w:hAnsiTheme="minorHAnsi" w:cstheme="minorHAnsi"/>
          <w:color w:val="auto"/>
          <w:sz w:val="28"/>
          <w:szCs w:val="28"/>
        </w:rPr>
        <w:t xml:space="preserve">people </w:t>
      </w:r>
      <w:r>
        <w:rPr>
          <w:rStyle w:val="Heading2Char"/>
          <w:rFonts w:asciiTheme="minorHAnsi" w:hAnsiTheme="minorHAnsi" w:cstheme="minorHAnsi"/>
          <w:color w:val="auto"/>
          <w:sz w:val="28"/>
          <w:szCs w:val="28"/>
        </w:rPr>
        <w:t xml:space="preserve">across Lichfield District </w:t>
      </w:r>
      <w:r w:rsidR="001941DC">
        <w:rPr>
          <w:rStyle w:val="Heading2Char"/>
          <w:rFonts w:asciiTheme="minorHAnsi" w:hAnsiTheme="minorHAnsi" w:cstheme="minorHAnsi"/>
          <w:color w:val="auto"/>
          <w:sz w:val="28"/>
          <w:szCs w:val="28"/>
        </w:rPr>
        <w:t xml:space="preserve">are being urged not to leave any tools in their vehicles overnight. </w:t>
      </w:r>
      <w:r w:rsidR="005E62D0">
        <w:rPr>
          <w:rStyle w:val="Heading2Char"/>
          <w:rFonts w:asciiTheme="minorHAnsi" w:hAnsiTheme="minorHAnsi" w:cstheme="minorHAnsi"/>
          <w:color w:val="auto"/>
          <w:sz w:val="28"/>
          <w:szCs w:val="28"/>
        </w:rPr>
        <w:t xml:space="preserve"> </w:t>
      </w:r>
    </w:p>
    <w:p w:rsidR="001941DC" w:rsidRDefault="001941DC" w:rsidP="00237E12">
      <w:pPr>
        <w:spacing w:after="100" w:afterAutospacing="1" w:line="240" w:lineRule="auto"/>
        <w:rPr>
          <w:sz w:val="24"/>
          <w:szCs w:val="24"/>
        </w:rPr>
      </w:pPr>
      <w:r>
        <w:rPr>
          <w:sz w:val="24"/>
          <w:szCs w:val="24"/>
        </w:rPr>
        <w:t>Lichfield District Safer Community Partnership is sendi</w:t>
      </w:r>
      <w:r w:rsidR="00121510">
        <w:rPr>
          <w:sz w:val="24"/>
          <w:szCs w:val="24"/>
        </w:rPr>
        <w:t xml:space="preserve">ng out the warning </w:t>
      </w:r>
      <w:r>
        <w:rPr>
          <w:sz w:val="24"/>
          <w:szCs w:val="24"/>
        </w:rPr>
        <w:t>to local trade</w:t>
      </w:r>
      <w:r w:rsidR="00936924">
        <w:rPr>
          <w:sz w:val="24"/>
          <w:szCs w:val="24"/>
        </w:rPr>
        <w:t>s</w:t>
      </w:r>
      <w:r>
        <w:rPr>
          <w:sz w:val="24"/>
          <w:szCs w:val="24"/>
        </w:rPr>
        <w:t>people after a spate of tool thefts from vans</w:t>
      </w:r>
      <w:r w:rsidR="00936924">
        <w:rPr>
          <w:sz w:val="24"/>
          <w:szCs w:val="24"/>
        </w:rPr>
        <w:t xml:space="preserve"> </w:t>
      </w:r>
      <w:r w:rsidR="0045341E">
        <w:rPr>
          <w:sz w:val="24"/>
          <w:szCs w:val="24"/>
        </w:rPr>
        <w:t>across</w:t>
      </w:r>
      <w:r w:rsidR="00936924">
        <w:rPr>
          <w:sz w:val="24"/>
          <w:szCs w:val="24"/>
        </w:rPr>
        <w:t xml:space="preserve"> the district</w:t>
      </w:r>
      <w:r>
        <w:rPr>
          <w:sz w:val="24"/>
          <w:szCs w:val="24"/>
        </w:rPr>
        <w:t xml:space="preserve">. </w:t>
      </w:r>
    </w:p>
    <w:p w:rsidR="001941DC" w:rsidRDefault="00121510" w:rsidP="00237E12">
      <w:pPr>
        <w:spacing w:after="100" w:afterAutospacing="1" w:line="240" w:lineRule="auto"/>
        <w:rPr>
          <w:sz w:val="24"/>
          <w:szCs w:val="24"/>
        </w:rPr>
      </w:pPr>
      <w:r>
        <w:rPr>
          <w:sz w:val="24"/>
          <w:szCs w:val="24"/>
        </w:rPr>
        <w:t xml:space="preserve">Between 13 and 20 October there were ten reports of </w:t>
      </w:r>
      <w:r w:rsidR="001941DC">
        <w:rPr>
          <w:sz w:val="24"/>
          <w:szCs w:val="24"/>
        </w:rPr>
        <w:t>vans being targeted for their tools and equipment in Lichfield District.</w:t>
      </w:r>
    </w:p>
    <w:p w:rsidR="001941DC" w:rsidRDefault="00121510" w:rsidP="00237E12">
      <w:pPr>
        <w:spacing w:after="100" w:afterAutospacing="1" w:line="240" w:lineRule="auto"/>
        <w:rPr>
          <w:sz w:val="24"/>
          <w:szCs w:val="24"/>
        </w:rPr>
      </w:pPr>
      <w:r w:rsidRPr="00121510">
        <w:rPr>
          <w:b/>
          <w:sz w:val="24"/>
          <w:szCs w:val="24"/>
        </w:rPr>
        <w:t xml:space="preserve">Sergeant Stuart Coleman from Lichfield Police </w:t>
      </w:r>
      <w:r w:rsidR="001941DC" w:rsidRPr="00C444A5">
        <w:rPr>
          <w:b/>
          <w:sz w:val="24"/>
          <w:szCs w:val="24"/>
        </w:rPr>
        <w:t>said:</w:t>
      </w:r>
      <w:r w:rsidR="001941DC">
        <w:rPr>
          <w:sz w:val="24"/>
          <w:szCs w:val="24"/>
        </w:rPr>
        <w:t xml:space="preserve"> “Tool theft is a</w:t>
      </w:r>
      <w:r w:rsidR="00936924">
        <w:rPr>
          <w:sz w:val="24"/>
          <w:szCs w:val="24"/>
        </w:rPr>
        <w:t xml:space="preserve"> big</w:t>
      </w:r>
      <w:r w:rsidR="001941DC">
        <w:rPr>
          <w:sz w:val="24"/>
          <w:szCs w:val="24"/>
        </w:rPr>
        <w:t xml:space="preserve"> problem for trade</w:t>
      </w:r>
      <w:r w:rsidR="00936924">
        <w:rPr>
          <w:sz w:val="24"/>
          <w:szCs w:val="24"/>
        </w:rPr>
        <w:t>sp</w:t>
      </w:r>
      <w:r w:rsidR="001941DC">
        <w:rPr>
          <w:sz w:val="24"/>
          <w:szCs w:val="24"/>
        </w:rPr>
        <w:t>eople</w:t>
      </w:r>
      <w:r w:rsidR="00936924">
        <w:rPr>
          <w:sz w:val="24"/>
          <w:szCs w:val="24"/>
        </w:rPr>
        <w:t xml:space="preserve">, costing them in lost tools, stock and van repairs. </w:t>
      </w:r>
    </w:p>
    <w:p w:rsidR="009D28AC" w:rsidRDefault="009D28AC" w:rsidP="009D28AC">
      <w:pPr>
        <w:spacing w:after="100" w:afterAutospacing="1" w:line="240" w:lineRule="auto"/>
        <w:rPr>
          <w:sz w:val="24"/>
          <w:szCs w:val="24"/>
        </w:rPr>
      </w:pPr>
      <w:r>
        <w:rPr>
          <w:sz w:val="24"/>
          <w:szCs w:val="24"/>
        </w:rPr>
        <w:t xml:space="preserve">“There is also the added worry that thieves might return to the scene of the crime after a few months as they know the tools will have been replaced. Insurance that covers tools will help, but it still takes time to replace items, which can mean a loss of earnings. </w:t>
      </w:r>
    </w:p>
    <w:p w:rsidR="004B3185" w:rsidRDefault="00936924" w:rsidP="004B3185">
      <w:pPr>
        <w:spacing w:after="100" w:afterAutospacing="1" w:line="240" w:lineRule="auto"/>
        <w:rPr>
          <w:sz w:val="24"/>
          <w:szCs w:val="24"/>
        </w:rPr>
      </w:pPr>
      <w:r>
        <w:rPr>
          <w:sz w:val="24"/>
          <w:szCs w:val="24"/>
        </w:rPr>
        <w:t xml:space="preserve">“We want to make it much harder for thieves to target local vehicles, which is why we’re encouraging tradespeople not to leave their tools in their vans overnight </w:t>
      </w:r>
      <w:r w:rsidR="009D28AC">
        <w:rPr>
          <w:sz w:val="24"/>
          <w:szCs w:val="24"/>
        </w:rPr>
        <w:t>and to take o</w:t>
      </w:r>
      <w:r>
        <w:rPr>
          <w:sz w:val="24"/>
          <w:szCs w:val="24"/>
        </w:rPr>
        <w:t>ther precautions, such as personalising tools, keeping a note of serial numbers and other data, and instal</w:t>
      </w:r>
      <w:r w:rsidR="009D28AC">
        <w:rPr>
          <w:sz w:val="24"/>
          <w:szCs w:val="24"/>
        </w:rPr>
        <w:t xml:space="preserve">ling extra security in </w:t>
      </w:r>
      <w:r w:rsidR="0045341E">
        <w:rPr>
          <w:sz w:val="24"/>
          <w:szCs w:val="24"/>
        </w:rPr>
        <w:t>their vans</w:t>
      </w:r>
      <w:r w:rsidR="004B3185">
        <w:rPr>
          <w:sz w:val="24"/>
          <w:szCs w:val="24"/>
        </w:rPr>
        <w:t xml:space="preserve">.” </w:t>
      </w:r>
    </w:p>
    <w:p w:rsidR="009D28AC" w:rsidRDefault="009D28AC" w:rsidP="004B3185">
      <w:pPr>
        <w:spacing w:after="100" w:afterAutospacing="1" w:line="240" w:lineRule="auto"/>
        <w:rPr>
          <w:sz w:val="24"/>
          <w:szCs w:val="24"/>
        </w:rPr>
      </w:pPr>
      <w:r>
        <w:rPr>
          <w:sz w:val="24"/>
          <w:szCs w:val="24"/>
        </w:rPr>
        <w:t xml:space="preserve">The partnership is also warning its residents to be wary of buying cheap second hand tools online and at car boot sales. </w:t>
      </w:r>
    </w:p>
    <w:p w:rsidR="009D28AC" w:rsidRDefault="009D28AC" w:rsidP="009D28AC">
      <w:pPr>
        <w:spacing w:after="100" w:afterAutospacing="1" w:line="240" w:lineRule="auto"/>
        <w:rPr>
          <w:sz w:val="24"/>
          <w:szCs w:val="24"/>
        </w:rPr>
      </w:pPr>
      <w:r w:rsidRPr="00237E12">
        <w:rPr>
          <w:b/>
          <w:sz w:val="24"/>
          <w:szCs w:val="24"/>
        </w:rPr>
        <w:t xml:space="preserve">Councillor </w:t>
      </w:r>
      <w:r>
        <w:rPr>
          <w:b/>
          <w:sz w:val="24"/>
          <w:szCs w:val="24"/>
        </w:rPr>
        <w:t xml:space="preserve">Richard Cox, </w:t>
      </w:r>
      <w:r w:rsidR="004B3185">
        <w:rPr>
          <w:b/>
          <w:sz w:val="24"/>
          <w:szCs w:val="24"/>
        </w:rPr>
        <w:t xml:space="preserve">Lichfield District Council’s </w:t>
      </w:r>
      <w:r>
        <w:rPr>
          <w:b/>
          <w:sz w:val="24"/>
          <w:szCs w:val="24"/>
        </w:rPr>
        <w:t xml:space="preserve">Cabinet Member for Community Engagement, said: </w:t>
      </w:r>
      <w:r>
        <w:rPr>
          <w:sz w:val="24"/>
          <w:szCs w:val="24"/>
        </w:rPr>
        <w:t>“We want to get the message out that buying stolen goods is not a victimless crime. You could be supporting the work of organised criminals</w:t>
      </w:r>
      <w:r w:rsidR="00C444A5">
        <w:rPr>
          <w:sz w:val="24"/>
          <w:szCs w:val="24"/>
        </w:rPr>
        <w:t xml:space="preserve">, </w:t>
      </w:r>
      <w:r>
        <w:rPr>
          <w:sz w:val="24"/>
          <w:szCs w:val="24"/>
        </w:rPr>
        <w:t>so please treat buying second-hand tools with caution.</w:t>
      </w:r>
      <w:r w:rsidR="00C444A5">
        <w:rPr>
          <w:sz w:val="24"/>
          <w:szCs w:val="24"/>
        </w:rPr>
        <w:t>”</w:t>
      </w:r>
    </w:p>
    <w:p w:rsidR="00C444A5" w:rsidRDefault="00C444A5" w:rsidP="00237E12">
      <w:pPr>
        <w:spacing w:after="100" w:afterAutospacing="1" w:line="240" w:lineRule="auto"/>
        <w:rPr>
          <w:sz w:val="24"/>
          <w:szCs w:val="24"/>
        </w:rPr>
      </w:pPr>
      <w:r>
        <w:rPr>
          <w:sz w:val="24"/>
          <w:szCs w:val="24"/>
        </w:rPr>
        <w:t xml:space="preserve">For more advice about </w:t>
      </w:r>
      <w:r w:rsidR="004D160A">
        <w:rPr>
          <w:sz w:val="24"/>
          <w:szCs w:val="24"/>
        </w:rPr>
        <w:t>how to keep</w:t>
      </w:r>
      <w:r w:rsidR="0045341E">
        <w:rPr>
          <w:sz w:val="24"/>
          <w:szCs w:val="24"/>
        </w:rPr>
        <w:t xml:space="preserve"> your vehicle safe go to</w:t>
      </w:r>
      <w:r>
        <w:rPr>
          <w:sz w:val="24"/>
          <w:szCs w:val="24"/>
        </w:rPr>
        <w:t xml:space="preserve"> </w:t>
      </w:r>
      <w:hyperlink r:id="rId7" w:history="1">
        <w:r w:rsidRPr="009041B1">
          <w:rPr>
            <w:rStyle w:val="Hyperlink"/>
            <w:sz w:val="24"/>
            <w:szCs w:val="24"/>
          </w:rPr>
          <w:t>www.staffordshire.police.uk/cp/crime-prevention/keeping-vehicles-safe</w:t>
        </w:r>
      </w:hyperlink>
      <w:r>
        <w:rPr>
          <w:sz w:val="24"/>
          <w:szCs w:val="24"/>
        </w:rPr>
        <w:t xml:space="preserve">. </w:t>
      </w:r>
    </w:p>
    <w:p w:rsidR="00861185" w:rsidRDefault="00237E12" w:rsidP="00237E12">
      <w:pPr>
        <w:spacing w:after="100" w:afterAutospacing="1" w:line="240" w:lineRule="auto"/>
        <w:rPr>
          <w:sz w:val="24"/>
          <w:szCs w:val="24"/>
        </w:rPr>
      </w:pPr>
      <w:r>
        <w:rPr>
          <w:sz w:val="24"/>
          <w:szCs w:val="24"/>
        </w:rPr>
        <w:t>Ends</w:t>
      </w:r>
    </w:p>
    <w:p w:rsidR="00237E12" w:rsidRPr="00237E12" w:rsidRDefault="00237E12" w:rsidP="00237E12">
      <w:pPr>
        <w:spacing w:after="100" w:afterAutospacing="1" w:line="240" w:lineRule="auto"/>
        <w:rPr>
          <w:b/>
          <w:sz w:val="24"/>
          <w:szCs w:val="24"/>
        </w:rPr>
      </w:pPr>
      <w:r w:rsidRPr="00237E12">
        <w:rPr>
          <w:b/>
          <w:sz w:val="24"/>
          <w:szCs w:val="24"/>
        </w:rPr>
        <w:t xml:space="preserve">Media enquiries </w:t>
      </w:r>
    </w:p>
    <w:p w:rsidR="00037186" w:rsidRDefault="00237E12" w:rsidP="001C2C3B">
      <w:pPr>
        <w:spacing w:after="100" w:afterAutospacing="1" w:line="240" w:lineRule="auto"/>
        <w:rPr>
          <w:sz w:val="24"/>
          <w:szCs w:val="24"/>
        </w:rPr>
      </w:pPr>
      <w:r>
        <w:rPr>
          <w:sz w:val="24"/>
          <w:szCs w:val="24"/>
        </w:rPr>
        <w:t xml:space="preserve">Esther Epstein, Press &amp; Communications Officer, Lichfield District Council </w:t>
      </w:r>
      <w:r>
        <w:rPr>
          <w:sz w:val="24"/>
          <w:szCs w:val="24"/>
        </w:rPr>
        <w:br/>
      </w:r>
      <w:r w:rsidRPr="00237E12">
        <w:rPr>
          <w:b/>
          <w:sz w:val="24"/>
          <w:szCs w:val="24"/>
        </w:rPr>
        <w:t>t.</w:t>
      </w:r>
      <w:r>
        <w:rPr>
          <w:sz w:val="24"/>
          <w:szCs w:val="24"/>
        </w:rPr>
        <w:t xml:space="preserve"> 01543 308778 </w:t>
      </w:r>
      <w:r w:rsidRPr="00237E12">
        <w:rPr>
          <w:b/>
          <w:sz w:val="24"/>
          <w:szCs w:val="24"/>
        </w:rPr>
        <w:t>m.</w:t>
      </w:r>
      <w:r>
        <w:rPr>
          <w:sz w:val="24"/>
          <w:szCs w:val="24"/>
        </w:rPr>
        <w:t xml:space="preserve"> 07834 951630 </w:t>
      </w:r>
      <w:r w:rsidRPr="00237E12">
        <w:rPr>
          <w:b/>
          <w:sz w:val="24"/>
          <w:szCs w:val="24"/>
        </w:rPr>
        <w:t xml:space="preserve">e. </w:t>
      </w:r>
      <w:hyperlink r:id="rId8" w:history="1">
        <w:r w:rsidRPr="00861185">
          <w:rPr>
            <w:rStyle w:val="Hyperlink"/>
            <w:color w:val="auto"/>
            <w:sz w:val="24"/>
            <w:szCs w:val="24"/>
            <w:u w:val="none"/>
          </w:rPr>
          <w:t>esther.epstein@lichfielddc.gov.uk</w:t>
        </w:r>
      </w:hyperlink>
      <w:r w:rsidRPr="00861185">
        <w:rPr>
          <w:sz w:val="24"/>
          <w:szCs w:val="24"/>
        </w:rPr>
        <w:t xml:space="preserve"> </w:t>
      </w:r>
    </w:p>
    <w:p w:rsidR="00C444A5" w:rsidRPr="00C444A5" w:rsidRDefault="00C444A5" w:rsidP="001C2C3B">
      <w:pPr>
        <w:spacing w:after="100" w:afterAutospacing="1" w:line="240" w:lineRule="auto"/>
        <w:rPr>
          <w:b/>
          <w:sz w:val="24"/>
          <w:szCs w:val="24"/>
        </w:rPr>
      </w:pPr>
      <w:r w:rsidRPr="00C444A5">
        <w:rPr>
          <w:b/>
          <w:sz w:val="24"/>
          <w:szCs w:val="24"/>
        </w:rPr>
        <w:t xml:space="preserve">About Lichfield District Safer Community Partnership </w:t>
      </w:r>
    </w:p>
    <w:p w:rsidR="00C444A5" w:rsidRDefault="00C444A5" w:rsidP="00C444A5">
      <w:pPr>
        <w:spacing w:after="100" w:afterAutospacing="1" w:line="240" w:lineRule="auto"/>
        <w:rPr>
          <w:sz w:val="24"/>
          <w:szCs w:val="24"/>
        </w:rPr>
      </w:pPr>
      <w:r>
        <w:rPr>
          <w:sz w:val="24"/>
          <w:szCs w:val="24"/>
        </w:rPr>
        <w:lastRenderedPageBreak/>
        <w:t>Lichfield District</w:t>
      </w:r>
      <w:r w:rsidRPr="00C444A5">
        <w:rPr>
          <w:sz w:val="24"/>
          <w:szCs w:val="24"/>
        </w:rPr>
        <w:t xml:space="preserve"> Safer Community Partnership works to make </w:t>
      </w:r>
      <w:r>
        <w:rPr>
          <w:sz w:val="24"/>
          <w:szCs w:val="24"/>
        </w:rPr>
        <w:t>Lichfield D</w:t>
      </w:r>
      <w:r w:rsidRPr="00C444A5">
        <w:rPr>
          <w:sz w:val="24"/>
          <w:szCs w:val="24"/>
        </w:rPr>
        <w:t>istrict a safer place for everyone.</w:t>
      </w:r>
    </w:p>
    <w:p w:rsidR="00C444A5" w:rsidRPr="00C444A5" w:rsidRDefault="00C444A5" w:rsidP="00C444A5">
      <w:pPr>
        <w:spacing w:after="100" w:afterAutospacing="1" w:line="240" w:lineRule="auto"/>
        <w:rPr>
          <w:sz w:val="24"/>
          <w:szCs w:val="24"/>
        </w:rPr>
      </w:pPr>
      <w:r>
        <w:rPr>
          <w:sz w:val="24"/>
          <w:szCs w:val="24"/>
        </w:rPr>
        <w:t xml:space="preserve">It was </w:t>
      </w:r>
      <w:r w:rsidRPr="00C444A5">
        <w:rPr>
          <w:sz w:val="24"/>
          <w:szCs w:val="24"/>
        </w:rPr>
        <w:t>set up as a result of the Crime and Disorder Act 1998 which requires police, local authorities, fire and rescue, probation and clinical commissioning groups to work together to protect their local communities from crime and disorder. </w:t>
      </w:r>
    </w:p>
    <w:p w:rsidR="00C444A5" w:rsidRPr="00237E12" w:rsidRDefault="00C444A5" w:rsidP="001C2C3B">
      <w:pPr>
        <w:spacing w:after="100" w:afterAutospacing="1" w:line="240" w:lineRule="auto"/>
        <w:rPr>
          <w:sz w:val="24"/>
          <w:szCs w:val="24"/>
        </w:rPr>
      </w:pPr>
      <w:r w:rsidRPr="00C444A5">
        <w:rPr>
          <w:sz w:val="24"/>
          <w:szCs w:val="24"/>
        </w:rPr>
        <w:t xml:space="preserve">The partnership aims to make Lichfield District a safe and welcoming place to live, where individuals, neighbourhoods and communities take a sense of pride in where they live. </w:t>
      </w:r>
    </w:p>
    <w:p w:rsidR="00037186" w:rsidRPr="00237E12" w:rsidRDefault="00037186" w:rsidP="00F9711A">
      <w:pPr>
        <w:spacing w:after="100" w:afterAutospacing="1" w:line="240" w:lineRule="auto"/>
        <w:rPr>
          <w:sz w:val="24"/>
          <w:szCs w:val="24"/>
        </w:rPr>
      </w:pPr>
    </w:p>
    <w:sectPr w:rsidR="00037186" w:rsidRPr="00237E12" w:rsidSect="00237E12">
      <w:headerReference w:type="default" r:id="rId9"/>
      <w:footerReference w:type="default" r:id="rId10"/>
      <w:headerReference w:type="first" r:id="rId11"/>
      <w:footerReference w:type="first" r:id="rId12"/>
      <w:pgSz w:w="11906" w:h="16838" w:code="9"/>
      <w:pgMar w:top="1134" w:right="1134" w:bottom="1134" w:left="1134" w:header="709"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C3B" w:rsidRDefault="001C2C3B" w:rsidP="00237E12">
      <w:pPr>
        <w:spacing w:after="0" w:line="240" w:lineRule="auto"/>
      </w:pPr>
      <w:r>
        <w:separator/>
      </w:r>
    </w:p>
  </w:endnote>
  <w:endnote w:type="continuationSeparator" w:id="0">
    <w:p w:rsidR="001C2C3B" w:rsidRDefault="001C2C3B" w:rsidP="0023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556391"/>
      <w:docPartObj>
        <w:docPartGallery w:val="Page Numbers (Bottom of Page)"/>
        <w:docPartUnique/>
      </w:docPartObj>
    </w:sdtPr>
    <w:sdtEndPr>
      <w:rPr>
        <w:noProof/>
        <w:sz w:val="24"/>
        <w:szCs w:val="24"/>
      </w:rPr>
    </w:sdtEndPr>
    <w:sdtContent>
      <w:p w:rsidR="00861185" w:rsidRPr="00861185" w:rsidRDefault="00861185">
        <w:pPr>
          <w:pStyle w:val="Footer"/>
          <w:jc w:val="right"/>
          <w:rPr>
            <w:sz w:val="24"/>
            <w:szCs w:val="24"/>
          </w:rPr>
        </w:pPr>
        <w:r w:rsidRPr="00861185">
          <w:rPr>
            <w:sz w:val="24"/>
            <w:szCs w:val="24"/>
          </w:rPr>
          <w:fldChar w:fldCharType="begin"/>
        </w:r>
        <w:r w:rsidRPr="00861185">
          <w:rPr>
            <w:sz w:val="24"/>
            <w:szCs w:val="24"/>
          </w:rPr>
          <w:instrText xml:space="preserve"> PAGE   \* MERGEFORMAT </w:instrText>
        </w:r>
        <w:r w:rsidRPr="00861185">
          <w:rPr>
            <w:sz w:val="24"/>
            <w:szCs w:val="24"/>
          </w:rPr>
          <w:fldChar w:fldCharType="separate"/>
        </w:r>
        <w:r w:rsidR="00F825FD">
          <w:rPr>
            <w:noProof/>
            <w:sz w:val="24"/>
            <w:szCs w:val="24"/>
          </w:rPr>
          <w:t>2</w:t>
        </w:r>
        <w:r w:rsidRPr="00861185">
          <w:rPr>
            <w:noProof/>
            <w:sz w:val="24"/>
            <w:szCs w:val="24"/>
          </w:rPr>
          <w:fldChar w:fldCharType="end"/>
        </w:r>
      </w:p>
    </w:sdtContent>
  </w:sdt>
  <w:p w:rsidR="00861185" w:rsidRDefault="00861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E12" w:rsidRPr="00237E12" w:rsidRDefault="00861185" w:rsidP="00237E12">
    <w:pPr>
      <w:jc w:val="center"/>
      <w:rPr>
        <w:color w:val="595959" w:themeColor="text1" w:themeTint="A6"/>
        <w:sz w:val="24"/>
        <w:szCs w:val="24"/>
      </w:rPr>
    </w:pPr>
    <w:r>
      <w:rPr>
        <w:color w:val="595959" w:themeColor="text1" w:themeTint="A6"/>
        <w:sz w:val="24"/>
        <w:szCs w:val="24"/>
      </w:rPr>
      <w:br/>
    </w:r>
    <w:r w:rsidR="00237E12" w:rsidRPr="00861185">
      <w:rPr>
        <w:sz w:val="24"/>
        <w:szCs w:val="24"/>
      </w:rPr>
      <w:t xml:space="preserve">Lichfield District Council </w:t>
    </w:r>
    <w:r w:rsidR="00237E12" w:rsidRPr="00861185">
      <w:rPr>
        <w:sz w:val="24"/>
        <w:szCs w:val="24"/>
      </w:rPr>
      <w:br/>
      <w:t>District Council House, Frog Lane, Lichfield, Staffordshire WS13 6ZB</w:t>
    </w:r>
    <w:r w:rsidR="00237E12" w:rsidRPr="00861185">
      <w:rPr>
        <w:sz w:val="24"/>
        <w:szCs w:val="24"/>
      </w:rPr>
      <w:br/>
    </w:r>
    <w:hyperlink r:id="rId1" w:history="1">
      <w:r w:rsidR="00237E12" w:rsidRPr="00861185">
        <w:rPr>
          <w:b/>
          <w:sz w:val="24"/>
          <w:szCs w:val="24"/>
        </w:rPr>
        <w:t>www.lichfielddc.gov.uk/news</w:t>
      </w:r>
    </w:hyperlink>
    <w:r w:rsidR="00237E12" w:rsidRPr="00861185">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C3B" w:rsidRDefault="001C2C3B" w:rsidP="00237E12">
      <w:pPr>
        <w:spacing w:after="0" w:line="240" w:lineRule="auto"/>
      </w:pPr>
      <w:r>
        <w:separator/>
      </w:r>
    </w:p>
  </w:footnote>
  <w:footnote w:type="continuationSeparator" w:id="0">
    <w:p w:rsidR="001C2C3B" w:rsidRDefault="001C2C3B" w:rsidP="00237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85" w:rsidRPr="00861185" w:rsidRDefault="00861185" w:rsidP="00861185">
    <w:pPr>
      <w:pStyle w:val="Heading3"/>
      <w:rPr>
        <w:color w:val="auto"/>
        <w:sz w:val="28"/>
        <w:szCs w:val="28"/>
      </w:rPr>
    </w:pPr>
    <w:r w:rsidRPr="00861185">
      <w:rPr>
        <w:color w:val="auto"/>
        <w:sz w:val="28"/>
        <w:szCs w:val="28"/>
      </w:rPr>
      <w:t>Lichfield District Council press release</w:t>
    </w:r>
  </w:p>
  <w:p w:rsidR="00237E12" w:rsidRPr="00861185" w:rsidRDefault="00237E12" w:rsidP="00861185">
    <w:pPr>
      <w:pStyle w:val="Heading3"/>
      <w:rPr>
        <w:color w:val="auto"/>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E12" w:rsidRDefault="00237E12">
    <w:pPr>
      <w:pStyle w:val="Header"/>
    </w:pPr>
    <w:r>
      <w:rPr>
        <w:noProof/>
        <w:lang w:eastAsia="en-GB"/>
      </w:rPr>
      <w:drawing>
        <wp:inline distT="0" distB="0" distL="0" distR="0">
          <wp:extent cx="1673303" cy="69532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C logo 2020 black.png"/>
                  <pic:cNvPicPr/>
                </pic:nvPicPr>
                <pic:blipFill>
                  <a:blip r:embed="rId1">
                    <a:extLst>
                      <a:ext uri="{28A0092B-C50C-407E-A947-70E740481C1C}">
                        <a14:useLocalDpi xmlns:a14="http://schemas.microsoft.com/office/drawing/2010/main" val="0"/>
                      </a:ext>
                    </a:extLst>
                  </a:blip>
                  <a:stretch>
                    <a:fillRect/>
                  </a:stretch>
                </pic:blipFill>
                <pic:spPr>
                  <a:xfrm>
                    <a:off x="0" y="0"/>
                    <a:ext cx="1712834" cy="711752"/>
                  </a:xfrm>
                  <a:prstGeom prst="rect">
                    <a:avLst/>
                  </a:prstGeom>
                </pic:spPr>
              </pic:pic>
            </a:graphicData>
          </a:graphic>
        </wp:inline>
      </w:drawing>
    </w:r>
  </w:p>
  <w:p w:rsidR="00237E12" w:rsidRDefault="00237E12" w:rsidP="00237E1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8EF"/>
    <w:multiLevelType w:val="hybridMultilevel"/>
    <w:tmpl w:val="08F6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A44B0"/>
    <w:multiLevelType w:val="multilevel"/>
    <w:tmpl w:val="C91C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B4255"/>
    <w:multiLevelType w:val="hybridMultilevel"/>
    <w:tmpl w:val="DC46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3B"/>
    <w:rsid w:val="00037186"/>
    <w:rsid w:val="00073141"/>
    <w:rsid w:val="00075256"/>
    <w:rsid w:val="000C4CE8"/>
    <w:rsid w:val="000F36EA"/>
    <w:rsid w:val="00121510"/>
    <w:rsid w:val="001941DC"/>
    <w:rsid w:val="001C2C3B"/>
    <w:rsid w:val="00237E12"/>
    <w:rsid w:val="0045341E"/>
    <w:rsid w:val="004B3185"/>
    <w:rsid w:val="004D160A"/>
    <w:rsid w:val="004F0F9D"/>
    <w:rsid w:val="005E62D0"/>
    <w:rsid w:val="00660C7E"/>
    <w:rsid w:val="007B5A3B"/>
    <w:rsid w:val="00861185"/>
    <w:rsid w:val="008D68E5"/>
    <w:rsid w:val="00936924"/>
    <w:rsid w:val="009C07FA"/>
    <w:rsid w:val="009D28AC"/>
    <w:rsid w:val="00A45680"/>
    <w:rsid w:val="00BC5E70"/>
    <w:rsid w:val="00BF1C3F"/>
    <w:rsid w:val="00C10A15"/>
    <w:rsid w:val="00C444A5"/>
    <w:rsid w:val="00D251C3"/>
    <w:rsid w:val="00D778B9"/>
    <w:rsid w:val="00EA3C5E"/>
    <w:rsid w:val="00F825FD"/>
    <w:rsid w:val="00F97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3C58B3-A197-4877-B1B4-35F5D487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7E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7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11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E12"/>
  </w:style>
  <w:style w:type="paragraph" w:styleId="Footer">
    <w:name w:val="footer"/>
    <w:basedOn w:val="Normal"/>
    <w:link w:val="FooterChar"/>
    <w:uiPriority w:val="99"/>
    <w:unhideWhenUsed/>
    <w:rsid w:val="00237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E12"/>
  </w:style>
  <w:style w:type="character" w:customStyle="1" w:styleId="Heading1Char">
    <w:name w:val="Heading 1 Char"/>
    <w:basedOn w:val="DefaultParagraphFont"/>
    <w:link w:val="Heading1"/>
    <w:uiPriority w:val="9"/>
    <w:rsid w:val="00237E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7E1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37E12"/>
    <w:rPr>
      <w:color w:val="0563C1" w:themeColor="hyperlink"/>
      <w:u w:val="single"/>
    </w:rPr>
  </w:style>
  <w:style w:type="character" w:customStyle="1" w:styleId="Heading3Char">
    <w:name w:val="Heading 3 Char"/>
    <w:basedOn w:val="DefaultParagraphFont"/>
    <w:link w:val="Heading3"/>
    <w:uiPriority w:val="9"/>
    <w:rsid w:val="0086118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9711A"/>
    <w:pPr>
      <w:ind w:left="720"/>
      <w:contextualSpacing/>
    </w:pPr>
  </w:style>
  <w:style w:type="paragraph" w:styleId="NormalWeb">
    <w:name w:val="Normal (Web)"/>
    <w:basedOn w:val="Normal"/>
    <w:uiPriority w:val="99"/>
    <w:semiHidden/>
    <w:unhideWhenUsed/>
    <w:rsid w:val="00C444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328">
      <w:bodyDiv w:val="1"/>
      <w:marLeft w:val="0"/>
      <w:marRight w:val="0"/>
      <w:marTop w:val="0"/>
      <w:marBottom w:val="0"/>
      <w:divBdr>
        <w:top w:val="none" w:sz="0" w:space="0" w:color="auto"/>
        <w:left w:val="none" w:sz="0" w:space="0" w:color="auto"/>
        <w:bottom w:val="none" w:sz="0" w:space="0" w:color="auto"/>
        <w:right w:val="none" w:sz="0" w:space="0" w:color="auto"/>
      </w:divBdr>
    </w:div>
    <w:div w:id="1503355279">
      <w:bodyDiv w:val="1"/>
      <w:marLeft w:val="0"/>
      <w:marRight w:val="0"/>
      <w:marTop w:val="0"/>
      <w:marBottom w:val="0"/>
      <w:divBdr>
        <w:top w:val="none" w:sz="0" w:space="0" w:color="auto"/>
        <w:left w:val="none" w:sz="0" w:space="0" w:color="auto"/>
        <w:bottom w:val="none" w:sz="0" w:space="0" w:color="auto"/>
        <w:right w:val="none" w:sz="0" w:space="0" w:color="auto"/>
      </w:divBdr>
    </w:div>
    <w:div w:id="16719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her.epstein@lichfieldd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ffordshire.police.uk/cp/crime-prevention/keeping-vehicles-saf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ichfielddc.gov.uk/new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4.%20Press%20&amp;%20PR\2021%20Press%20releases\pr%20templates\LDC%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LDC press release template</Template>
  <TotalTime>66</TotalTime>
  <Pages>2</Pages>
  <Words>397</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Warning as tool theft from vans soar in Lichfield District Tradespeople are bein</vt:lpstr>
    </vt:vector>
  </TitlesOfParts>
  <Company>Lichfield District Council</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Epstein, Esther</dc:creator>
  <cp:keywords/>
  <dc:description/>
  <cp:lastModifiedBy>Epstein, Esther</cp:lastModifiedBy>
  <cp:revision>9</cp:revision>
  <dcterms:created xsi:type="dcterms:W3CDTF">2021-10-21T08:31:00Z</dcterms:created>
  <dcterms:modified xsi:type="dcterms:W3CDTF">2021-10-25T08:54:00Z</dcterms:modified>
</cp:coreProperties>
</file>